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FD" w:rsidRDefault="00CA4BE9">
      <w:r>
        <w:t>Vocabulary - The Mole #2</w:t>
      </w:r>
    </w:p>
    <w:p w:rsidR="00CA4BE9" w:rsidRDefault="00CA4BE9"/>
    <w:p w:rsidR="00CA4BE9" w:rsidRDefault="00CA4BE9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36"/>
        <w:gridCol w:w="3336"/>
        <w:gridCol w:w="3336"/>
      </w:tblGrid>
      <w:tr w:rsidR="005750FD" w:rsidRPr="005750FD">
        <w:tc>
          <w:tcPr>
            <w:tcW w:w="3336" w:type="dxa"/>
          </w:tcPr>
          <w:p w:rsidR="005750FD" w:rsidRPr="005750FD" w:rsidRDefault="005750FD">
            <w:r>
              <w:t>Term</w:t>
            </w:r>
          </w:p>
        </w:tc>
        <w:tc>
          <w:tcPr>
            <w:tcW w:w="3336" w:type="dxa"/>
          </w:tcPr>
          <w:p w:rsidR="005750FD" w:rsidRPr="005750FD" w:rsidRDefault="005750FD">
            <w:r>
              <w:t>Definition</w:t>
            </w:r>
          </w:p>
        </w:tc>
        <w:tc>
          <w:tcPr>
            <w:tcW w:w="3336" w:type="dxa"/>
          </w:tcPr>
          <w:p w:rsidR="005750FD" w:rsidRPr="005750FD" w:rsidRDefault="005750FD">
            <w:r>
              <w:t>Use in a Sentence or Draw a Picture Showing Understanding</w:t>
            </w:r>
          </w:p>
        </w:tc>
      </w:tr>
      <w:tr w:rsidR="005750FD" w:rsidRPr="005750FD">
        <w:tc>
          <w:tcPr>
            <w:tcW w:w="3336" w:type="dxa"/>
          </w:tcPr>
          <w:p w:rsidR="005750FD" w:rsidRDefault="005750FD">
            <w:r>
              <w:t>Conversion Factor</w:t>
            </w:r>
          </w:p>
        </w:tc>
        <w:tc>
          <w:tcPr>
            <w:tcW w:w="3336" w:type="dxa"/>
          </w:tcPr>
          <w:p w:rsidR="005750FD" w:rsidRDefault="00211612">
            <w:r>
              <w:t>Fraction based on a unit equality and used to change a measurement from one unit to another</w:t>
            </w:r>
          </w:p>
        </w:tc>
        <w:tc>
          <w:tcPr>
            <w:tcW w:w="3336" w:type="dxa"/>
          </w:tcPr>
          <w:p w:rsidR="005750FD" w:rsidRDefault="005750FD"/>
        </w:tc>
      </w:tr>
      <w:tr w:rsidR="00766C7E" w:rsidRPr="005750FD">
        <w:tc>
          <w:tcPr>
            <w:tcW w:w="3336" w:type="dxa"/>
          </w:tcPr>
          <w:p w:rsidR="00766C7E" w:rsidRDefault="00766C7E">
            <w:r>
              <w:t>Quantitative</w:t>
            </w:r>
          </w:p>
        </w:tc>
        <w:tc>
          <w:tcPr>
            <w:tcW w:w="3336" w:type="dxa"/>
          </w:tcPr>
          <w:p w:rsidR="00766C7E" w:rsidRDefault="00205A1E">
            <w:r>
              <w:t>Relates to how much there is of something, the quantity of something</w:t>
            </w:r>
          </w:p>
        </w:tc>
        <w:tc>
          <w:tcPr>
            <w:tcW w:w="3336" w:type="dxa"/>
          </w:tcPr>
          <w:p w:rsidR="00766C7E" w:rsidRDefault="00766C7E"/>
        </w:tc>
      </w:tr>
      <w:tr w:rsidR="005750FD" w:rsidRPr="005750FD">
        <w:tc>
          <w:tcPr>
            <w:tcW w:w="3336" w:type="dxa"/>
          </w:tcPr>
          <w:p w:rsidR="005750FD" w:rsidRDefault="005750FD">
            <w:r>
              <w:t>Stoichiometry</w:t>
            </w:r>
          </w:p>
        </w:tc>
        <w:tc>
          <w:tcPr>
            <w:tcW w:w="3336" w:type="dxa"/>
          </w:tcPr>
          <w:p w:rsidR="005750FD" w:rsidRDefault="005750FD">
            <w:r>
              <w:t>Study of quantitative relat</w:t>
            </w:r>
            <w:r w:rsidR="002D0457">
              <w:t>ionships between reactants and products in chemical equations</w:t>
            </w:r>
          </w:p>
        </w:tc>
        <w:tc>
          <w:tcPr>
            <w:tcW w:w="3336" w:type="dxa"/>
          </w:tcPr>
          <w:p w:rsidR="005750FD" w:rsidRDefault="005750FD"/>
        </w:tc>
      </w:tr>
      <w:tr w:rsidR="005750FD" w:rsidRPr="005750FD">
        <w:tc>
          <w:tcPr>
            <w:tcW w:w="3336" w:type="dxa"/>
          </w:tcPr>
          <w:p w:rsidR="005750FD" w:rsidRDefault="005750FD">
            <w:r>
              <w:t>Ratio</w:t>
            </w:r>
          </w:p>
        </w:tc>
        <w:tc>
          <w:tcPr>
            <w:tcW w:w="3336" w:type="dxa"/>
          </w:tcPr>
          <w:p w:rsidR="005750FD" w:rsidRPr="00F11C9B" w:rsidRDefault="00F11C9B">
            <w:r w:rsidRPr="00F11C9B">
              <w:rPr>
                <w:rFonts w:cs="Verdana"/>
                <w:szCs w:val="26"/>
              </w:rPr>
              <w:t xml:space="preserve">the relationship </w:t>
            </w:r>
            <w:r w:rsidR="002D0457">
              <w:rPr>
                <w:rFonts w:cs="Verdana"/>
                <w:szCs w:val="26"/>
              </w:rPr>
              <w:t>that exists between numbers</w:t>
            </w:r>
          </w:p>
        </w:tc>
        <w:tc>
          <w:tcPr>
            <w:tcW w:w="3336" w:type="dxa"/>
          </w:tcPr>
          <w:p w:rsidR="005750FD" w:rsidRDefault="005750FD"/>
        </w:tc>
      </w:tr>
      <w:tr w:rsidR="005750FD" w:rsidRPr="005750FD">
        <w:tc>
          <w:tcPr>
            <w:tcW w:w="3336" w:type="dxa"/>
          </w:tcPr>
          <w:p w:rsidR="005750FD" w:rsidRDefault="005750FD">
            <w:r>
              <w:t>Molar Ratio</w:t>
            </w:r>
          </w:p>
        </w:tc>
        <w:tc>
          <w:tcPr>
            <w:tcW w:w="3336" w:type="dxa"/>
          </w:tcPr>
          <w:p w:rsidR="005750FD" w:rsidRPr="00F11C9B" w:rsidRDefault="00F11C9B">
            <w:r>
              <w:t>The relationship between the coefficients of reactants and products in balanced chemical equations</w:t>
            </w:r>
          </w:p>
        </w:tc>
        <w:tc>
          <w:tcPr>
            <w:tcW w:w="3336" w:type="dxa"/>
          </w:tcPr>
          <w:p w:rsidR="005750FD" w:rsidRDefault="005750FD"/>
        </w:tc>
      </w:tr>
      <w:tr w:rsidR="005750FD" w:rsidRPr="005750FD">
        <w:tc>
          <w:tcPr>
            <w:tcW w:w="3336" w:type="dxa"/>
          </w:tcPr>
          <w:p w:rsidR="005750FD" w:rsidRDefault="005750FD">
            <w:r>
              <w:t>Expected Yield</w:t>
            </w:r>
          </w:p>
        </w:tc>
        <w:tc>
          <w:tcPr>
            <w:tcW w:w="3336" w:type="dxa"/>
          </w:tcPr>
          <w:p w:rsidR="005750FD" w:rsidRDefault="00766C7E">
            <w:r>
              <w:t>Amount of product that should be produced in a chemical reaction according to the stoichiometric calculations</w:t>
            </w:r>
          </w:p>
        </w:tc>
        <w:tc>
          <w:tcPr>
            <w:tcW w:w="3336" w:type="dxa"/>
          </w:tcPr>
          <w:p w:rsidR="005750FD" w:rsidRDefault="005750FD"/>
        </w:tc>
      </w:tr>
      <w:tr w:rsidR="00766C7E" w:rsidRPr="005750FD">
        <w:tc>
          <w:tcPr>
            <w:tcW w:w="3336" w:type="dxa"/>
          </w:tcPr>
          <w:p w:rsidR="00766C7E" w:rsidRDefault="00766C7E">
            <w:r>
              <w:t>Actual Yield</w:t>
            </w:r>
          </w:p>
        </w:tc>
        <w:tc>
          <w:tcPr>
            <w:tcW w:w="3336" w:type="dxa"/>
          </w:tcPr>
          <w:p w:rsidR="00766C7E" w:rsidRDefault="00766C7E">
            <w:r>
              <w:t>Amount of product obtained from a chemical reaction</w:t>
            </w:r>
          </w:p>
        </w:tc>
        <w:tc>
          <w:tcPr>
            <w:tcW w:w="3336" w:type="dxa"/>
          </w:tcPr>
          <w:p w:rsidR="00766C7E" w:rsidRDefault="00766C7E"/>
        </w:tc>
      </w:tr>
      <w:tr w:rsidR="005750FD" w:rsidRPr="005750FD">
        <w:tc>
          <w:tcPr>
            <w:tcW w:w="3336" w:type="dxa"/>
          </w:tcPr>
          <w:p w:rsidR="005750FD" w:rsidRDefault="005750FD">
            <w:r>
              <w:t>Percent Yield</w:t>
            </w:r>
          </w:p>
        </w:tc>
        <w:tc>
          <w:tcPr>
            <w:tcW w:w="3336" w:type="dxa"/>
          </w:tcPr>
          <w:p w:rsidR="005750FD" w:rsidRDefault="00766C7E">
            <w:r>
              <w:t>Actual yield divided by the expected yield times 100</w:t>
            </w:r>
          </w:p>
        </w:tc>
        <w:tc>
          <w:tcPr>
            <w:tcW w:w="3336" w:type="dxa"/>
          </w:tcPr>
          <w:p w:rsidR="005750FD" w:rsidRDefault="005750FD"/>
        </w:tc>
      </w:tr>
      <w:tr w:rsidR="005750FD" w:rsidRPr="005750FD">
        <w:tc>
          <w:tcPr>
            <w:tcW w:w="3336" w:type="dxa"/>
          </w:tcPr>
          <w:p w:rsidR="005750FD" w:rsidRDefault="005750FD">
            <w:r>
              <w:t>Limiting Reactant</w:t>
            </w:r>
          </w:p>
        </w:tc>
        <w:tc>
          <w:tcPr>
            <w:tcW w:w="3336" w:type="dxa"/>
          </w:tcPr>
          <w:p w:rsidR="005750FD" w:rsidRDefault="00766C7E">
            <w:r>
              <w:t xml:space="preserve">Reactant that is completely used up in a chemical </w:t>
            </w:r>
            <w:r w:rsidR="002D0457">
              <w:t>reaction and that therefore limits how much product can be made</w:t>
            </w:r>
          </w:p>
        </w:tc>
        <w:tc>
          <w:tcPr>
            <w:tcW w:w="3336" w:type="dxa"/>
          </w:tcPr>
          <w:p w:rsidR="005750FD" w:rsidRDefault="005750FD"/>
        </w:tc>
      </w:tr>
      <w:tr w:rsidR="00CA4BE9" w:rsidRPr="005750FD">
        <w:tc>
          <w:tcPr>
            <w:tcW w:w="3336" w:type="dxa"/>
          </w:tcPr>
          <w:p w:rsidR="00CA4BE9" w:rsidRDefault="00CA4BE9">
            <w:r>
              <w:t>Counting Unit</w:t>
            </w:r>
          </w:p>
        </w:tc>
        <w:tc>
          <w:tcPr>
            <w:tcW w:w="3336" w:type="dxa"/>
          </w:tcPr>
          <w:p w:rsidR="00CA4BE9" w:rsidRDefault="00CA4BE9">
            <w:r>
              <w:t>A unit that represents a quantity of more than one item</w:t>
            </w:r>
          </w:p>
        </w:tc>
        <w:tc>
          <w:tcPr>
            <w:tcW w:w="3336" w:type="dxa"/>
          </w:tcPr>
          <w:p w:rsidR="00CA4BE9" w:rsidRDefault="00CA4BE9"/>
        </w:tc>
      </w:tr>
      <w:tr w:rsidR="00CA4BE9" w:rsidRPr="005750FD">
        <w:tc>
          <w:tcPr>
            <w:tcW w:w="3336" w:type="dxa"/>
          </w:tcPr>
          <w:p w:rsidR="00CA4BE9" w:rsidRDefault="00CA4BE9">
            <w:r>
              <w:t>Equivalent Measures</w:t>
            </w:r>
          </w:p>
        </w:tc>
        <w:tc>
          <w:tcPr>
            <w:tcW w:w="3336" w:type="dxa"/>
          </w:tcPr>
          <w:p w:rsidR="005F272E" w:rsidRDefault="005F272E">
            <w:r>
              <w:t xml:space="preserve">Something that is equal to another value </w:t>
            </w:r>
          </w:p>
          <w:p w:rsidR="00CA4BE9" w:rsidRDefault="005F272E">
            <w:r>
              <w:t xml:space="preserve">(example </w:t>
            </w:r>
            <w:bookmarkStart w:id="0" w:name="_GoBack"/>
            <w:bookmarkEnd w:id="0"/>
            <w:r>
              <w:t>1 day= 24 hours)</w:t>
            </w:r>
          </w:p>
        </w:tc>
        <w:tc>
          <w:tcPr>
            <w:tcW w:w="3336" w:type="dxa"/>
          </w:tcPr>
          <w:p w:rsidR="00CA4BE9" w:rsidRDefault="00CA4BE9"/>
        </w:tc>
      </w:tr>
    </w:tbl>
    <w:p w:rsidR="005750FD" w:rsidRDefault="005750FD"/>
    <w:p w:rsidR="005750FD" w:rsidRDefault="005750FD"/>
    <w:p w:rsidR="005750FD" w:rsidRDefault="005750FD"/>
    <w:p w:rsidR="005750FD" w:rsidRDefault="005750FD"/>
    <w:p w:rsidR="005750FD" w:rsidRDefault="005750FD"/>
    <w:p w:rsidR="005750FD" w:rsidRDefault="005750FD"/>
    <w:p w:rsidR="005750FD" w:rsidRDefault="005750FD"/>
    <w:p w:rsidR="005750FD" w:rsidRDefault="005750FD"/>
    <w:p w:rsidR="005750FD" w:rsidRDefault="005750FD"/>
    <w:p w:rsidR="005750FD" w:rsidRDefault="005750FD"/>
    <w:sectPr w:rsidR="005750FD" w:rsidSect="005750FD">
      <w:pgSz w:w="12240" w:h="15840"/>
      <w:pgMar w:top="864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9"/>
    <w:rsid w:val="00205A1E"/>
    <w:rsid w:val="00211612"/>
    <w:rsid w:val="002D0457"/>
    <w:rsid w:val="003D1670"/>
    <w:rsid w:val="005750FD"/>
    <w:rsid w:val="005F272E"/>
    <w:rsid w:val="00766C7E"/>
    <w:rsid w:val="00A11975"/>
    <w:rsid w:val="00A31A2F"/>
    <w:rsid w:val="00CA4BE9"/>
    <w:rsid w:val="00F11C9B"/>
    <w:rsid w:val="00FC1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5</cp:revision>
  <cp:lastPrinted>2015-03-24T19:40:00Z</cp:lastPrinted>
  <dcterms:created xsi:type="dcterms:W3CDTF">2015-03-18T16:37:00Z</dcterms:created>
  <dcterms:modified xsi:type="dcterms:W3CDTF">2015-03-24T19:40:00Z</dcterms:modified>
</cp:coreProperties>
</file>