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bookmarkStart w:id="0" w:name="_GoBack"/>
      <w:bookmarkEnd w:id="0"/>
      <w:r w:rsidRPr="00B84D3B">
        <w:rPr>
          <w:sz w:val="24"/>
          <w:szCs w:val="24"/>
        </w:rPr>
        <w:t>Sodium chloride</w:t>
      </w:r>
    </w:p>
    <w:p w:rsidR="006131FC" w:rsidRDefault="006131FC" w:rsidP="00B84D3B">
      <w:pPr>
        <w:pStyle w:val="ListParagraph"/>
        <w:spacing w:line="800" w:lineRule="exact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Potassium Oxide</w:t>
      </w:r>
    </w:p>
    <w:p w:rsidR="006131FC" w:rsidRPr="00B84D3B" w:rsidRDefault="006131FC" w:rsidP="00B84D3B">
      <w:pPr>
        <w:pStyle w:val="ListParagraph"/>
        <w:spacing w:line="800" w:lineRule="exact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Magnesium nitride</w:t>
      </w:r>
    </w:p>
    <w:p w:rsidR="00B84D3B" w:rsidRPr="00B84D3B" w:rsidRDefault="00B84D3B" w:rsidP="00B84D3B">
      <w:pPr>
        <w:pStyle w:val="ListParagraph"/>
        <w:rPr>
          <w:sz w:val="24"/>
          <w:szCs w:val="24"/>
        </w:rPr>
      </w:pPr>
    </w:p>
    <w:p w:rsidR="00B84D3B" w:rsidRDefault="00B84D3B" w:rsidP="00B84D3B">
      <w:pPr>
        <w:pStyle w:val="ListParagraph"/>
        <w:spacing w:line="800" w:lineRule="exact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Calcium Chloride</w:t>
      </w:r>
    </w:p>
    <w:p w:rsidR="00B84D3B" w:rsidRDefault="00B84D3B" w:rsidP="00B84D3B">
      <w:pPr>
        <w:pStyle w:val="ListParagraph"/>
        <w:spacing w:line="800" w:lineRule="exact"/>
        <w:rPr>
          <w:sz w:val="24"/>
          <w:szCs w:val="24"/>
        </w:rPr>
      </w:pPr>
    </w:p>
    <w:p w:rsidR="006131FC" w:rsidRDefault="006131FC" w:rsidP="00B84D3B">
      <w:pPr>
        <w:pStyle w:val="ListParagraph"/>
        <w:spacing w:line="800" w:lineRule="exact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Sodium Phosphate</w:t>
      </w:r>
    </w:p>
    <w:p w:rsidR="00B84D3B" w:rsidRPr="00B84D3B" w:rsidRDefault="00B84D3B" w:rsidP="00B84D3B">
      <w:pPr>
        <w:pStyle w:val="ListParagraph"/>
        <w:rPr>
          <w:sz w:val="24"/>
          <w:szCs w:val="24"/>
        </w:rPr>
      </w:pPr>
    </w:p>
    <w:p w:rsidR="00B84D3B" w:rsidRDefault="00B84D3B" w:rsidP="00B84D3B">
      <w:pPr>
        <w:pStyle w:val="ListParagraph"/>
        <w:spacing w:line="800" w:lineRule="exact"/>
        <w:rPr>
          <w:sz w:val="24"/>
          <w:szCs w:val="24"/>
        </w:rPr>
      </w:pPr>
    </w:p>
    <w:p w:rsidR="006131FC" w:rsidRDefault="006131FC" w:rsidP="00B84D3B">
      <w:pPr>
        <w:pStyle w:val="ListParagraph"/>
        <w:spacing w:line="800" w:lineRule="exact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Calcium Sulfate</w:t>
      </w:r>
    </w:p>
    <w:p w:rsidR="006131FC" w:rsidRDefault="006131FC" w:rsidP="006131FC">
      <w:pPr>
        <w:pStyle w:val="ListParagraph"/>
        <w:spacing w:line="800" w:lineRule="exact"/>
        <w:ind w:left="900"/>
        <w:rPr>
          <w:sz w:val="24"/>
          <w:szCs w:val="24"/>
        </w:rPr>
      </w:pPr>
    </w:p>
    <w:p w:rsidR="006131FC" w:rsidRDefault="006131FC" w:rsidP="006131FC">
      <w:pPr>
        <w:pStyle w:val="ListParagraph"/>
        <w:spacing w:line="800" w:lineRule="exact"/>
        <w:ind w:left="900"/>
        <w:rPr>
          <w:sz w:val="24"/>
          <w:szCs w:val="24"/>
        </w:rPr>
      </w:pPr>
    </w:p>
    <w:p w:rsidR="006131FC" w:rsidRDefault="006131FC" w:rsidP="006131FC">
      <w:pPr>
        <w:pStyle w:val="ListParagraph"/>
        <w:spacing w:line="800" w:lineRule="exact"/>
        <w:ind w:left="900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lastRenderedPageBreak/>
        <w:t>Potassium Bicarbonate</w:t>
      </w:r>
    </w:p>
    <w:p w:rsidR="006131FC" w:rsidRDefault="006131FC" w:rsidP="00B84D3B">
      <w:pPr>
        <w:pStyle w:val="ListParagraph"/>
        <w:rPr>
          <w:sz w:val="24"/>
          <w:szCs w:val="24"/>
        </w:rPr>
      </w:pPr>
    </w:p>
    <w:p w:rsidR="006131FC" w:rsidRDefault="006131FC" w:rsidP="00B84D3B">
      <w:pPr>
        <w:pStyle w:val="ListParagraph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Calcium Carbonate</w:t>
      </w:r>
    </w:p>
    <w:p w:rsidR="00B84D3B" w:rsidRDefault="00B84D3B" w:rsidP="00B84D3B">
      <w:pPr>
        <w:pStyle w:val="ListParagraph"/>
        <w:rPr>
          <w:sz w:val="24"/>
          <w:szCs w:val="24"/>
        </w:rPr>
      </w:pPr>
    </w:p>
    <w:p w:rsidR="006131FC" w:rsidRDefault="006131FC" w:rsidP="00B84D3B">
      <w:pPr>
        <w:pStyle w:val="ListParagraph"/>
        <w:rPr>
          <w:sz w:val="24"/>
          <w:szCs w:val="24"/>
        </w:rPr>
      </w:pPr>
    </w:p>
    <w:p w:rsidR="006131FC" w:rsidRDefault="006131FC" w:rsidP="00B84D3B">
      <w:pPr>
        <w:pStyle w:val="ListParagraph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Potassium Hydroxide</w:t>
      </w:r>
    </w:p>
    <w:p w:rsidR="006131FC" w:rsidRDefault="006131FC" w:rsidP="00B84D3B">
      <w:pPr>
        <w:pStyle w:val="ListParagraph"/>
        <w:spacing w:line="800" w:lineRule="exact"/>
        <w:rPr>
          <w:sz w:val="24"/>
          <w:szCs w:val="24"/>
        </w:rPr>
      </w:pPr>
    </w:p>
    <w:p w:rsidR="006131FC" w:rsidRDefault="006131FC" w:rsidP="00B84D3B">
      <w:pPr>
        <w:pStyle w:val="ListParagraph"/>
        <w:spacing w:line="800" w:lineRule="exact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Calcium Hydroxide</w:t>
      </w:r>
    </w:p>
    <w:p w:rsidR="00B84D3B" w:rsidRDefault="00B84D3B" w:rsidP="00B84D3B">
      <w:pPr>
        <w:pStyle w:val="ListParagraph"/>
        <w:spacing w:line="800" w:lineRule="exact"/>
        <w:rPr>
          <w:sz w:val="24"/>
          <w:szCs w:val="24"/>
        </w:rPr>
      </w:pPr>
    </w:p>
    <w:p w:rsidR="006131FC" w:rsidRPr="00B84D3B" w:rsidRDefault="006131FC" w:rsidP="00B84D3B">
      <w:pPr>
        <w:pStyle w:val="ListParagraph"/>
        <w:spacing w:line="800" w:lineRule="exact"/>
        <w:rPr>
          <w:sz w:val="24"/>
          <w:szCs w:val="24"/>
        </w:rPr>
      </w:pPr>
    </w:p>
    <w:p w:rsidR="00B84D3B" w:rsidRDefault="00B84D3B" w:rsidP="00B84D3B">
      <w:pPr>
        <w:pStyle w:val="ListParagraph"/>
        <w:numPr>
          <w:ilvl w:val="0"/>
          <w:numId w:val="1"/>
        </w:numPr>
        <w:spacing w:line="800" w:lineRule="exact"/>
        <w:rPr>
          <w:sz w:val="24"/>
          <w:szCs w:val="24"/>
        </w:rPr>
      </w:pPr>
      <w:r w:rsidRPr="00B84D3B">
        <w:rPr>
          <w:sz w:val="24"/>
          <w:szCs w:val="24"/>
        </w:rPr>
        <w:t>Aluminum Hydroxide</w:t>
      </w:r>
    </w:p>
    <w:p w:rsidR="00B84D3B" w:rsidRPr="00B84D3B" w:rsidRDefault="00B84D3B" w:rsidP="00B84D3B">
      <w:pPr>
        <w:pStyle w:val="ListParagraph"/>
        <w:rPr>
          <w:sz w:val="24"/>
          <w:szCs w:val="24"/>
        </w:rPr>
      </w:pPr>
    </w:p>
    <w:p w:rsidR="00B84D3B" w:rsidRPr="00B84D3B" w:rsidRDefault="00B84D3B" w:rsidP="00B84D3B">
      <w:pPr>
        <w:pStyle w:val="ListParagraph"/>
        <w:spacing w:line="800" w:lineRule="exact"/>
        <w:rPr>
          <w:sz w:val="24"/>
          <w:szCs w:val="24"/>
        </w:rPr>
      </w:pPr>
    </w:p>
    <w:sectPr w:rsidR="00B84D3B" w:rsidRPr="00B84D3B" w:rsidSect="00B84D3B">
      <w:headerReference w:type="default" r:id="rId8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3B" w:rsidRDefault="00B84D3B" w:rsidP="00B84D3B">
      <w:pPr>
        <w:spacing w:after="0" w:line="240" w:lineRule="auto"/>
      </w:pPr>
      <w:r>
        <w:separator/>
      </w:r>
    </w:p>
  </w:endnote>
  <w:endnote w:type="continuationSeparator" w:id="0">
    <w:p w:rsidR="00B84D3B" w:rsidRDefault="00B84D3B" w:rsidP="00B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3B" w:rsidRDefault="00B84D3B" w:rsidP="00B84D3B">
      <w:pPr>
        <w:spacing w:after="0" w:line="240" w:lineRule="auto"/>
      </w:pPr>
      <w:r>
        <w:separator/>
      </w:r>
    </w:p>
  </w:footnote>
  <w:footnote w:type="continuationSeparator" w:id="0">
    <w:p w:rsidR="00B84D3B" w:rsidRDefault="00B84D3B" w:rsidP="00B8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3B" w:rsidRDefault="00B84D3B">
    <w:pPr>
      <w:pStyle w:val="Header"/>
    </w:pPr>
    <w:r>
      <w:t>Ionic Compounds – Name to Formula Practice</w:t>
    </w:r>
  </w:p>
  <w:p w:rsidR="00B84D3B" w:rsidRDefault="00B84D3B">
    <w:pPr>
      <w:pStyle w:val="Header"/>
    </w:pPr>
    <w:r>
      <w:t>(Show the Crisscross)</w:t>
    </w:r>
  </w:p>
  <w:p w:rsidR="00B84D3B" w:rsidRDefault="00B84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F6D"/>
    <w:multiLevelType w:val="hybridMultilevel"/>
    <w:tmpl w:val="8E0E1D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B"/>
    <w:rsid w:val="00310675"/>
    <w:rsid w:val="006131FC"/>
    <w:rsid w:val="00822EAF"/>
    <w:rsid w:val="00B84D3B"/>
    <w:rsid w:val="00D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3B"/>
  </w:style>
  <w:style w:type="paragraph" w:styleId="Footer">
    <w:name w:val="footer"/>
    <w:basedOn w:val="Normal"/>
    <w:link w:val="FooterChar"/>
    <w:uiPriority w:val="99"/>
    <w:unhideWhenUsed/>
    <w:rsid w:val="00B8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3B"/>
  </w:style>
  <w:style w:type="paragraph" w:styleId="BalloonText">
    <w:name w:val="Balloon Text"/>
    <w:basedOn w:val="Normal"/>
    <w:link w:val="BalloonTextChar"/>
    <w:uiPriority w:val="99"/>
    <w:semiHidden/>
    <w:unhideWhenUsed/>
    <w:rsid w:val="00B8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3B"/>
  </w:style>
  <w:style w:type="paragraph" w:styleId="Footer">
    <w:name w:val="footer"/>
    <w:basedOn w:val="Normal"/>
    <w:link w:val="FooterChar"/>
    <w:uiPriority w:val="99"/>
    <w:unhideWhenUsed/>
    <w:rsid w:val="00B8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3B"/>
  </w:style>
  <w:style w:type="paragraph" w:styleId="BalloonText">
    <w:name w:val="Balloon Text"/>
    <w:basedOn w:val="Normal"/>
    <w:link w:val="BalloonTextChar"/>
    <w:uiPriority w:val="99"/>
    <w:semiHidden/>
    <w:unhideWhenUsed/>
    <w:rsid w:val="00B8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2012-12-20T00:54:00Z</cp:lastPrinted>
  <dcterms:created xsi:type="dcterms:W3CDTF">2015-03-05T15:54:00Z</dcterms:created>
  <dcterms:modified xsi:type="dcterms:W3CDTF">2015-03-05T15:54:00Z</dcterms:modified>
</cp:coreProperties>
</file>